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540" w:rsidRPr="00407043" w:rsidRDefault="00E00540" w:rsidP="00E00540">
      <w:pPr>
        <w:ind w:left="0"/>
        <w:jc w:val="left"/>
        <w:rPr>
          <w:rFonts w:cs="Times New Roman"/>
          <w:b/>
          <w:sz w:val="20"/>
          <w:szCs w:val="20"/>
        </w:rPr>
      </w:pPr>
      <w:r w:rsidRPr="00407043">
        <w:rPr>
          <w:rFonts w:cs="Times New Roman"/>
          <w:b/>
          <w:sz w:val="20"/>
          <w:szCs w:val="20"/>
        </w:rPr>
        <w:t>EK- 4</w:t>
      </w:r>
    </w:p>
    <w:p w:rsidR="00E00540" w:rsidRPr="00407043" w:rsidRDefault="00E00540" w:rsidP="00E00540">
      <w:pPr>
        <w:spacing w:line="276" w:lineRule="auto"/>
        <w:jc w:val="center"/>
        <w:rPr>
          <w:rFonts w:cs="Times New Roman"/>
          <w:sz w:val="20"/>
          <w:szCs w:val="20"/>
        </w:rPr>
      </w:pPr>
      <w:r w:rsidRPr="00407043">
        <w:rPr>
          <w:rFonts w:cs="Times New Roman"/>
          <w:caps/>
          <w:sz w:val="20"/>
          <w:szCs w:val="20"/>
        </w:rPr>
        <w:t xml:space="preserve">    </w:t>
      </w:r>
      <w:r w:rsidRPr="00407043">
        <w:rPr>
          <w:rFonts w:cs="Times New Roman"/>
          <w:sz w:val="20"/>
          <w:szCs w:val="20"/>
        </w:rPr>
        <w:t>ESKİŞEHİR OSMANGAZİ ÜNİVERSİTESİ</w:t>
      </w:r>
    </w:p>
    <w:p w:rsidR="00E00540" w:rsidRPr="00407043" w:rsidRDefault="00E00540" w:rsidP="00E00540">
      <w:pPr>
        <w:spacing w:line="276" w:lineRule="auto"/>
        <w:jc w:val="center"/>
        <w:rPr>
          <w:rFonts w:cs="Times New Roman"/>
          <w:sz w:val="20"/>
          <w:szCs w:val="20"/>
        </w:rPr>
      </w:pPr>
      <w:r w:rsidRPr="00407043">
        <w:rPr>
          <w:rFonts w:cs="Times New Roman"/>
          <w:sz w:val="20"/>
          <w:szCs w:val="20"/>
        </w:rPr>
        <w:t>YAYIN SÖZLEŞMESİ</w:t>
      </w:r>
    </w:p>
    <w:p w:rsidR="00E00540" w:rsidRPr="00407043" w:rsidRDefault="00E00540" w:rsidP="00E00540">
      <w:pPr>
        <w:spacing w:line="276" w:lineRule="auto"/>
        <w:jc w:val="center"/>
        <w:rPr>
          <w:rFonts w:cs="Times New Roman"/>
          <w:sz w:val="20"/>
          <w:szCs w:val="20"/>
        </w:rPr>
      </w:pPr>
      <w:r w:rsidRPr="00407043">
        <w:rPr>
          <w:rFonts w:cs="Times New Roman"/>
          <w:sz w:val="20"/>
          <w:szCs w:val="20"/>
        </w:rPr>
        <w:t>(ÜRETİM, YAYIM, DAĞITIM VE TELİF HAKLARI)</w:t>
      </w:r>
    </w:p>
    <w:p w:rsidR="00E00540" w:rsidRPr="00407043" w:rsidRDefault="00E00540" w:rsidP="00E00540">
      <w:pPr>
        <w:spacing w:line="276" w:lineRule="auto"/>
        <w:rPr>
          <w:rFonts w:cs="Times New Roman"/>
          <w:sz w:val="20"/>
          <w:szCs w:val="20"/>
        </w:rPr>
      </w:pPr>
      <w:r w:rsidRPr="00407043">
        <w:rPr>
          <w:rFonts w:cs="Times New Roman"/>
          <w:sz w:val="20"/>
          <w:szCs w:val="20"/>
        </w:rPr>
        <w:t>Bir taraftan</w:t>
      </w:r>
    </w:p>
    <w:p w:rsidR="00E00540" w:rsidRPr="00407043" w:rsidRDefault="00E00540" w:rsidP="00E00540">
      <w:pPr>
        <w:spacing w:line="276" w:lineRule="auto"/>
        <w:rPr>
          <w:rFonts w:cs="Times New Roman"/>
          <w:sz w:val="20"/>
          <w:szCs w:val="20"/>
        </w:rPr>
      </w:pPr>
      <w:proofErr w:type="gramStart"/>
      <w:r w:rsidRPr="00407043">
        <w:rPr>
          <w:rFonts w:cs="Times New Roman"/>
          <w:sz w:val="20"/>
          <w:szCs w:val="20"/>
        </w:rPr>
        <w:t>a</w:t>
      </w:r>
      <w:proofErr w:type="gramEnd"/>
      <w:r w:rsidRPr="00407043">
        <w:rPr>
          <w:rFonts w:cs="Times New Roman"/>
          <w:sz w:val="20"/>
          <w:szCs w:val="20"/>
        </w:rPr>
        <w:t>. Adı Soyadı:</w:t>
      </w:r>
    </w:p>
    <w:p w:rsidR="00E00540" w:rsidRPr="00407043" w:rsidRDefault="00E00540" w:rsidP="00E00540">
      <w:pPr>
        <w:spacing w:line="276" w:lineRule="auto"/>
        <w:rPr>
          <w:rFonts w:cs="Times New Roman"/>
          <w:sz w:val="20"/>
          <w:szCs w:val="20"/>
        </w:rPr>
      </w:pPr>
      <w:proofErr w:type="gramStart"/>
      <w:r w:rsidRPr="00407043">
        <w:rPr>
          <w:rFonts w:cs="Times New Roman"/>
          <w:sz w:val="20"/>
          <w:szCs w:val="20"/>
        </w:rPr>
        <w:t>b</w:t>
      </w:r>
      <w:proofErr w:type="gramEnd"/>
      <w:r w:rsidRPr="00407043">
        <w:rPr>
          <w:rFonts w:cs="Times New Roman"/>
          <w:sz w:val="20"/>
          <w:szCs w:val="20"/>
        </w:rPr>
        <w:t>. T.C. Kimlik No:</w:t>
      </w:r>
    </w:p>
    <w:p w:rsidR="00E00540" w:rsidRPr="00407043" w:rsidRDefault="00E00540" w:rsidP="00E00540">
      <w:pPr>
        <w:spacing w:line="276" w:lineRule="auto"/>
        <w:rPr>
          <w:rFonts w:cs="Times New Roman"/>
          <w:sz w:val="20"/>
          <w:szCs w:val="20"/>
        </w:rPr>
      </w:pPr>
      <w:proofErr w:type="gramStart"/>
      <w:r w:rsidRPr="00407043">
        <w:rPr>
          <w:rFonts w:cs="Times New Roman"/>
          <w:sz w:val="20"/>
          <w:szCs w:val="20"/>
        </w:rPr>
        <w:t>c</w:t>
      </w:r>
      <w:proofErr w:type="gramEnd"/>
      <w:r w:rsidRPr="00407043">
        <w:rPr>
          <w:rFonts w:cs="Times New Roman"/>
          <w:sz w:val="20"/>
          <w:szCs w:val="20"/>
        </w:rPr>
        <w:t>. Elektronik Posta Adresi:</w:t>
      </w:r>
    </w:p>
    <w:p w:rsidR="00E00540" w:rsidRPr="00407043" w:rsidRDefault="00E00540" w:rsidP="00E00540">
      <w:pPr>
        <w:spacing w:line="276" w:lineRule="auto"/>
        <w:rPr>
          <w:rFonts w:cs="Times New Roman"/>
          <w:sz w:val="20"/>
          <w:szCs w:val="20"/>
        </w:rPr>
      </w:pPr>
      <w:proofErr w:type="gramStart"/>
      <w:r w:rsidRPr="00407043">
        <w:rPr>
          <w:rFonts w:cs="Times New Roman"/>
          <w:sz w:val="20"/>
          <w:szCs w:val="20"/>
        </w:rPr>
        <w:t>d</w:t>
      </w:r>
      <w:proofErr w:type="gramEnd"/>
      <w:r w:rsidRPr="00407043">
        <w:rPr>
          <w:rFonts w:cs="Times New Roman"/>
          <w:sz w:val="20"/>
          <w:szCs w:val="20"/>
        </w:rPr>
        <w:t>. Adresi:</w:t>
      </w:r>
    </w:p>
    <w:p w:rsidR="00E00540" w:rsidRPr="00407043" w:rsidRDefault="00E00540" w:rsidP="00E00540">
      <w:pPr>
        <w:spacing w:line="276" w:lineRule="auto"/>
        <w:rPr>
          <w:rFonts w:cs="Times New Roman"/>
          <w:sz w:val="20"/>
          <w:szCs w:val="20"/>
        </w:rPr>
      </w:pPr>
      <w:proofErr w:type="gramStart"/>
      <w:r w:rsidRPr="00407043">
        <w:rPr>
          <w:rFonts w:cs="Times New Roman"/>
          <w:sz w:val="20"/>
          <w:szCs w:val="20"/>
        </w:rPr>
        <w:t>adresinde</w:t>
      </w:r>
      <w:proofErr w:type="gramEnd"/>
      <w:r w:rsidRPr="00407043">
        <w:rPr>
          <w:rFonts w:cs="Times New Roman"/>
          <w:sz w:val="20"/>
          <w:szCs w:val="20"/>
        </w:rPr>
        <w:t xml:space="preserve"> mukim (bundan böyle “ESER SAHİBİ” olarak anılacaktır) ile diğer Eskişehir Osmangazi Üniversitesi Rektörlüğü Meşelik Kampusu </w:t>
      </w:r>
      <w:proofErr w:type="spellStart"/>
      <w:r w:rsidRPr="00407043">
        <w:rPr>
          <w:rFonts w:cs="Times New Roman"/>
          <w:sz w:val="20"/>
          <w:szCs w:val="20"/>
        </w:rPr>
        <w:t>Odunpazarı</w:t>
      </w:r>
      <w:proofErr w:type="spellEnd"/>
      <w:r w:rsidRPr="00407043">
        <w:rPr>
          <w:rFonts w:cs="Times New Roman"/>
          <w:sz w:val="20"/>
          <w:szCs w:val="20"/>
        </w:rPr>
        <w:t>/ESKİŞEHİR mukim (bundan böyle “</w:t>
      </w:r>
      <w:proofErr w:type="spellStart"/>
      <w:r w:rsidRPr="00407043">
        <w:rPr>
          <w:rFonts w:cs="Times New Roman"/>
          <w:sz w:val="20"/>
          <w:szCs w:val="20"/>
        </w:rPr>
        <w:t>YAYINCI”olarak</w:t>
      </w:r>
      <w:proofErr w:type="spellEnd"/>
      <w:r w:rsidRPr="00407043">
        <w:rPr>
          <w:rFonts w:cs="Times New Roman"/>
          <w:sz w:val="20"/>
          <w:szCs w:val="20"/>
        </w:rPr>
        <w:t xml:space="preserve"> anılacaktır);</w:t>
      </w:r>
    </w:p>
    <w:p w:rsidR="00E00540" w:rsidRPr="00407043" w:rsidRDefault="00E00540" w:rsidP="00E00540">
      <w:pPr>
        <w:spacing w:line="276" w:lineRule="auto"/>
        <w:rPr>
          <w:rFonts w:cs="Times New Roman"/>
          <w:sz w:val="20"/>
          <w:szCs w:val="20"/>
        </w:rPr>
      </w:pPr>
      <w:r w:rsidRPr="00407043">
        <w:rPr>
          <w:rFonts w:cs="Times New Roman"/>
          <w:sz w:val="20"/>
          <w:szCs w:val="20"/>
        </w:rPr>
        <w:t xml:space="preserve">ESER </w:t>
      </w:r>
      <w:proofErr w:type="spellStart"/>
      <w:r w:rsidRPr="00407043">
        <w:rPr>
          <w:rFonts w:cs="Times New Roman"/>
          <w:sz w:val="20"/>
          <w:szCs w:val="20"/>
        </w:rPr>
        <w:t>SAHİBİ’ne</w:t>
      </w:r>
      <w:proofErr w:type="spellEnd"/>
      <w:r w:rsidRPr="00407043">
        <w:rPr>
          <w:rFonts w:cs="Times New Roman"/>
          <w:sz w:val="20"/>
          <w:szCs w:val="20"/>
        </w:rPr>
        <w:t xml:space="preserve"> ait </w:t>
      </w:r>
      <w:proofErr w:type="gramStart"/>
      <w:r w:rsidRPr="00407043">
        <w:rPr>
          <w:rFonts w:cs="Times New Roman"/>
          <w:sz w:val="20"/>
          <w:szCs w:val="20"/>
        </w:rPr>
        <w:t>……………………………………………………..................................................…</w:t>
      </w:r>
      <w:proofErr w:type="gramEnd"/>
      <w:r w:rsidRPr="00407043">
        <w:rPr>
          <w:rFonts w:cs="Times New Roman"/>
          <w:sz w:val="20"/>
          <w:szCs w:val="20"/>
        </w:rPr>
        <w:t xml:space="preserve"> </w:t>
      </w:r>
      <w:proofErr w:type="gramStart"/>
      <w:r w:rsidRPr="00407043">
        <w:rPr>
          <w:rFonts w:cs="Times New Roman"/>
          <w:sz w:val="20"/>
          <w:szCs w:val="20"/>
        </w:rPr>
        <w:t>eserin</w:t>
      </w:r>
      <w:proofErr w:type="gramEnd"/>
      <w:r w:rsidRPr="00407043">
        <w:rPr>
          <w:rFonts w:cs="Times New Roman"/>
          <w:sz w:val="20"/>
          <w:szCs w:val="20"/>
        </w:rPr>
        <w:t xml:space="preserve"> yayına hazırlanması konusunda (bundan böyle “ESER” olarak anılacaktır) üretim, yayım, dağıtım ve telif haklarının </w:t>
      </w:r>
      <w:proofErr w:type="spellStart"/>
      <w:r w:rsidRPr="00407043">
        <w:rPr>
          <w:rFonts w:cs="Times New Roman"/>
          <w:sz w:val="20"/>
          <w:szCs w:val="20"/>
        </w:rPr>
        <w:t>YAYINCI’ya</w:t>
      </w:r>
      <w:proofErr w:type="spellEnd"/>
      <w:r w:rsidRPr="00407043">
        <w:rPr>
          <w:rFonts w:cs="Times New Roman"/>
          <w:sz w:val="20"/>
          <w:szCs w:val="20"/>
        </w:rPr>
        <w:t xml:space="preserve"> devrine ilişkin olarak aşağıdaki koşullarda tam bir mutabakata varmışlardır.</w:t>
      </w:r>
    </w:p>
    <w:p w:rsidR="00E00540" w:rsidRPr="00407043" w:rsidRDefault="00E00540" w:rsidP="00E00540">
      <w:pPr>
        <w:spacing w:line="276" w:lineRule="auto"/>
        <w:rPr>
          <w:rFonts w:cs="Times New Roman"/>
          <w:sz w:val="20"/>
          <w:szCs w:val="20"/>
        </w:rPr>
      </w:pPr>
      <w:r w:rsidRPr="00407043">
        <w:rPr>
          <w:rFonts w:cs="Times New Roman"/>
          <w:sz w:val="20"/>
          <w:szCs w:val="20"/>
        </w:rPr>
        <w:t>KAPSAM:</w:t>
      </w:r>
    </w:p>
    <w:p w:rsidR="00E00540" w:rsidRPr="00407043" w:rsidRDefault="00E00540" w:rsidP="00E00540">
      <w:pPr>
        <w:spacing w:line="276" w:lineRule="auto"/>
        <w:rPr>
          <w:rFonts w:cs="Times New Roman"/>
          <w:sz w:val="20"/>
          <w:szCs w:val="20"/>
        </w:rPr>
      </w:pPr>
      <w:r w:rsidRPr="00407043">
        <w:rPr>
          <w:rFonts w:cs="Times New Roman"/>
          <w:sz w:val="20"/>
          <w:szCs w:val="20"/>
        </w:rPr>
        <w:t xml:space="preserve">a) ESER SAHİBİ; </w:t>
      </w:r>
      <w:proofErr w:type="gramStart"/>
      <w:r w:rsidRPr="00407043">
        <w:rPr>
          <w:rFonts w:cs="Times New Roman"/>
          <w:sz w:val="20"/>
          <w:szCs w:val="20"/>
        </w:rPr>
        <w:t>…………………………………….........................................................................................</w:t>
      </w:r>
      <w:proofErr w:type="gramEnd"/>
      <w:r w:rsidRPr="00407043">
        <w:rPr>
          <w:rFonts w:cs="Times New Roman"/>
          <w:sz w:val="20"/>
          <w:szCs w:val="20"/>
        </w:rPr>
        <w:t xml:space="preserve">adlı </w:t>
      </w:r>
      <w:proofErr w:type="spellStart"/>
      <w:r w:rsidRPr="00407043">
        <w:rPr>
          <w:rFonts w:cs="Times New Roman"/>
          <w:sz w:val="20"/>
          <w:szCs w:val="20"/>
        </w:rPr>
        <w:t>ESER’inin</w:t>
      </w:r>
      <w:proofErr w:type="spellEnd"/>
      <w:r w:rsidRPr="00407043">
        <w:rPr>
          <w:rFonts w:cs="Times New Roman"/>
          <w:sz w:val="20"/>
          <w:szCs w:val="20"/>
        </w:rPr>
        <w:t xml:space="preserve"> derleme, işleme, </w:t>
      </w:r>
      <w:r w:rsidR="008F238F">
        <w:rPr>
          <w:rFonts w:cs="Times New Roman"/>
          <w:sz w:val="20"/>
          <w:szCs w:val="20"/>
        </w:rPr>
        <w:t>y</w:t>
      </w:r>
      <w:r w:rsidRPr="00407043">
        <w:rPr>
          <w:rFonts w:cs="Times New Roman"/>
          <w:sz w:val="20"/>
          <w:szCs w:val="20"/>
        </w:rPr>
        <w:t xml:space="preserve">ayım, dağıtım ve her türlü satışı dahil telif haklarını </w:t>
      </w:r>
      <w:proofErr w:type="spellStart"/>
      <w:r w:rsidRPr="00407043">
        <w:rPr>
          <w:rFonts w:cs="Times New Roman"/>
          <w:sz w:val="20"/>
          <w:szCs w:val="20"/>
        </w:rPr>
        <w:t>YAYINCI’ya</w:t>
      </w:r>
      <w:proofErr w:type="spellEnd"/>
      <w:r w:rsidRPr="00407043">
        <w:rPr>
          <w:rFonts w:cs="Times New Roman"/>
          <w:sz w:val="20"/>
          <w:szCs w:val="20"/>
        </w:rPr>
        <w:t xml:space="preserve"> devretmiştir.</w:t>
      </w:r>
    </w:p>
    <w:p w:rsidR="00E00540" w:rsidRPr="00407043" w:rsidRDefault="00E00540" w:rsidP="00E00540">
      <w:pPr>
        <w:spacing w:line="276" w:lineRule="auto"/>
        <w:rPr>
          <w:rFonts w:cs="Times New Roman"/>
          <w:sz w:val="20"/>
          <w:szCs w:val="20"/>
        </w:rPr>
      </w:pPr>
      <w:r w:rsidRPr="00407043">
        <w:rPr>
          <w:rFonts w:cs="Times New Roman"/>
          <w:sz w:val="20"/>
          <w:szCs w:val="20"/>
        </w:rPr>
        <w:t xml:space="preserve">b) YAYINCI; </w:t>
      </w:r>
      <w:proofErr w:type="spellStart"/>
      <w:r w:rsidRPr="00407043">
        <w:rPr>
          <w:rFonts w:cs="Times New Roman"/>
          <w:sz w:val="20"/>
          <w:szCs w:val="20"/>
        </w:rPr>
        <w:t>ESER’i</w:t>
      </w:r>
      <w:proofErr w:type="spellEnd"/>
      <w:r w:rsidRPr="00407043">
        <w:rPr>
          <w:rFonts w:cs="Times New Roman"/>
          <w:sz w:val="20"/>
          <w:szCs w:val="20"/>
        </w:rPr>
        <w:t xml:space="preserve"> kendi uygun göreceği biçimde (e-yayın, basılı vb.) yayımlayıp, satışa sunma konusunda ve bu sözleşmeden doğan hak ve alacaklarının tamamını ya da bir bölümünü dilediği üçüncü kişi ya da kuruluşlara tek yanlı olarak devir ve temlik etmek hususunda ESER </w:t>
      </w:r>
      <w:proofErr w:type="spellStart"/>
      <w:r w:rsidRPr="00407043">
        <w:rPr>
          <w:rFonts w:cs="Times New Roman"/>
          <w:sz w:val="20"/>
          <w:szCs w:val="20"/>
        </w:rPr>
        <w:t>SAHİBİ’nce</w:t>
      </w:r>
      <w:proofErr w:type="spellEnd"/>
      <w:r w:rsidRPr="00407043">
        <w:rPr>
          <w:rFonts w:cs="Times New Roman"/>
          <w:sz w:val="20"/>
          <w:szCs w:val="20"/>
        </w:rPr>
        <w:t xml:space="preserve"> yetkili kılınmıştır.</w:t>
      </w:r>
    </w:p>
    <w:p w:rsidR="00E00540" w:rsidRPr="00407043" w:rsidRDefault="00E00540" w:rsidP="00E00540">
      <w:pPr>
        <w:spacing w:line="276" w:lineRule="auto"/>
        <w:rPr>
          <w:rFonts w:cs="Times New Roman"/>
          <w:sz w:val="20"/>
          <w:szCs w:val="20"/>
        </w:rPr>
      </w:pPr>
      <w:r w:rsidRPr="00407043">
        <w:rPr>
          <w:rFonts w:cs="Times New Roman"/>
          <w:sz w:val="20"/>
          <w:szCs w:val="20"/>
        </w:rPr>
        <w:t xml:space="preserve">c) ESER SAHİBİ; </w:t>
      </w:r>
      <w:proofErr w:type="spellStart"/>
      <w:r w:rsidRPr="00407043">
        <w:rPr>
          <w:rFonts w:cs="Times New Roman"/>
          <w:sz w:val="20"/>
          <w:szCs w:val="20"/>
        </w:rPr>
        <w:t>YAYINCI’ya</w:t>
      </w:r>
      <w:proofErr w:type="spellEnd"/>
      <w:r w:rsidRPr="00407043">
        <w:rPr>
          <w:rFonts w:cs="Times New Roman"/>
          <w:sz w:val="20"/>
          <w:szCs w:val="20"/>
        </w:rPr>
        <w:t xml:space="preserve"> devir ve teslim ettiği ESER üzerinde hiçbir üçüncü kişi ya da kuruluşun herhangi bir hakkının mevcut olmadığını, işbu sözleşme ile </w:t>
      </w:r>
      <w:proofErr w:type="spellStart"/>
      <w:r w:rsidRPr="00407043">
        <w:rPr>
          <w:rFonts w:cs="Times New Roman"/>
          <w:sz w:val="20"/>
          <w:szCs w:val="20"/>
        </w:rPr>
        <w:t>YAYINCI’ya</w:t>
      </w:r>
      <w:proofErr w:type="spellEnd"/>
      <w:r w:rsidRPr="00407043">
        <w:rPr>
          <w:rFonts w:cs="Times New Roman"/>
          <w:sz w:val="20"/>
          <w:szCs w:val="20"/>
        </w:rPr>
        <w:t xml:space="preserve"> devrettiği </w:t>
      </w:r>
      <w:proofErr w:type="spellStart"/>
      <w:r w:rsidRPr="00407043">
        <w:rPr>
          <w:rFonts w:cs="Times New Roman"/>
          <w:sz w:val="20"/>
          <w:szCs w:val="20"/>
        </w:rPr>
        <w:t>ESER’in</w:t>
      </w:r>
      <w:proofErr w:type="spellEnd"/>
      <w:r w:rsidRPr="00407043">
        <w:rPr>
          <w:rFonts w:cs="Times New Roman"/>
          <w:sz w:val="20"/>
          <w:szCs w:val="20"/>
        </w:rPr>
        <w:t xml:space="preserve"> sahibinin kendisinin olduğunu; üçüncü kişi ya da kuruluşların </w:t>
      </w:r>
      <w:proofErr w:type="spellStart"/>
      <w:r w:rsidRPr="00407043">
        <w:rPr>
          <w:rFonts w:cs="Times New Roman"/>
          <w:sz w:val="20"/>
          <w:szCs w:val="20"/>
        </w:rPr>
        <w:t>ESER’in</w:t>
      </w:r>
      <w:proofErr w:type="spellEnd"/>
      <w:r w:rsidRPr="00407043">
        <w:rPr>
          <w:rFonts w:cs="Times New Roman"/>
          <w:sz w:val="20"/>
          <w:szCs w:val="20"/>
        </w:rPr>
        <w:t xml:space="preserve"> tümü ya da bir bölümü üzerinde herhangi bir hak iddia etmesi durumunda bundan doğabilecek tazminat ve diğer yasal sorumlulukların kendisine ait olacağını; </w:t>
      </w:r>
      <w:proofErr w:type="spellStart"/>
      <w:r w:rsidRPr="00407043">
        <w:rPr>
          <w:rFonts w:cs="Times New Roman"/>
          <w:sz w:val="20"/>
          <w:szCs w:val="20"/>
        </w:rPr>
        <w:t>YAYINCI’nın</w:t>
      </w:r>
      <w:proofErr w:type="spellEnd"/>
      <w:r w:rsidRPr="00407043">
        <w:rPr>
          <w:rFonts w:cs="Times New Roman"/>
          <w:sz w:val="20"/>
          <w:szCs w:val="20"/>
        </w:rPr>
        <w:t xml:space="preserve"> bu </w:t>
      </w:r>
      <w:proofErr w:type="gramStart"/>
      <w:r w:rsidRPr="00407043">
        <w:rPr>
          <w:rFonts w:cs="Times New Roman"/>
          <w:sz w:val="20"/>
          <w:szCs w:val="20"/>
        </w:rPr>
        <w:t>durumda  uğrayabileceği</w:t>
      </w:r>
      <w:proofErr w:type="gramEnd"/>
      <w:r w:rsidRPr="00407043">
        <w:rPr>
          <w:rFonts w:cs="Times New Roman"/>
          <w:sz w:val="20"/>
          <w:szCs w:val="20"/>
        </w:rPr>
        <w:t xml:space="preserve"> her türlü zararı da derhal ve nakden tazmin edeceğini ve </w:t>
      </w:r>
      <w:proofErr w:type="spellStart"/>
      <w:r w:rsidRPr="00407043">
        <w:rPr>
          <w:rFonts w:cs="Times New Roman"/>
          <w:sz w:val="20"/>
          <w:szCs w:val="20"/>
        </w:rPr>
        <w:t>YAYINCI’nın</w:t>
      </w:r>
      <w:proofErr w:type="spellEnd"/>
      <w:r w:rsidRPr="00407043">
        <w:rPr>
          <w:rFonts w:cs="Times New Roman"/>
          <w:sz w:val="20"/>
          <w:szCs w:val="20"/>
        </w:rPr>
        <w:t xml:space="preserve"> bu nedenle işbu sözleşmeyi tek yanlı olarak feshetme yetkisinin de bulunduğunu kabul ve beyan eder.</w:t>
      </w:r>
    </w:p>
    <w:p w:rsidR="00E00540" w:rsidRPr="00407043" w:rsidRDefault="00E00540" w:rsidP="00E00540">
      <w:pPr>
        <w:spacing w:line="276" w:lineRule="auto"/>
        <w:rPr>
          <w:rFonts w:cs="Times New Roman"/>
          <w:sz w:val="20"/>
          <w:szCs w:val="20"/>
        </w:rPr>
      </w:pPr>
      <w:r w:rsidRPr="00407043">
        <w:rPr>
          <w:rFonts w:cs="Times New Roman"/>
          <w:sz w:val="20"/>
          <w:szCs w:val="20"/>
        </w:rPr>
        <w:t xml:space="preserve">d) YAYINCI, </w:t>
      </w:r>
      <w:proofErr w:type="spellStart"/>
      <w:r w:rsidRPr="00407043">
        <w:rPr>
          <w:rFonts w:cs="Times New Roman"/>
          <w:sz w:val="20"/>
          <w:szCs w:val="20"/>
        </w:rPr>
        <w:t>ESER’i</w:t>
      </w:r>
      <w:proofErr w:type="spellEnd"/>
      <w:r w:rsidRPr="00407043">
        <w:rPr>
          <w:rFonts w:cs="Times New Roman"/>
          <w:sz w:val="20"/>
          <w:szCs w:val="20"/>
        </w:rPr>
        <w:t xml:space="preserve"> Eskişehir Osmangazi Üniversitesi Yayın Yönergesi esaslarına uygun ortamda üreterek yayınlar. </w:t>
      </w:r>
      <w:proofErr w:type="gramStart"/>
      <w:r w:rsidRPr="00407043">
        <w:rPr>
          <w:rFonts w:cs="Times New Roman"/>
          <w:sz w:val="20"/>
          <w:szCs w:val="20"/>
        </w:rPr>
        <w:t>telif</w:t>
      </w:r>
      <w:proofErr w:type="gramEnd"/>
      <w:r w:rsidRPr="00407043">
        <w:rPr>
          <w:rFonts w:cs="Times New Roman"/>
          <w:sz w:val="20"/>
          <w:szCs w:val="20"/>
        </w:rPr>
        <w:t xml:space="preserve"> ücreti talep etmeden/ederek, eserinin yayın hakkını Eskişehir Osmangazi Üniversitesi Rektörlüğüne devreder.</w:t>
      </w:r>
    </w:p>
    <w:p w:rsidR="00E00540" w:rsidRPr="00407043" w:rsidRDefault="00E00540" w:rsidP="00E00540">
      <w:pPr>
        <w:spacing w:line="276" w:lineRule="auto"/>
        <w:rPr>
          <w:rFonts w:cs="Times New Roman"/>
          <w:sz w:val="20"/>
          <w:szCs w:val="20"/>
        </w:rPr>
      </w:pPr>
      <w:r w:rsidRPr="00407043">
        <w:rPr>
          <w:rFonts w:cs="Times New Roman"/>
          <w:sz w:val="20"/>
          <w:szCs w:val="20"/>
        </w:rPr>
        <w:t>FESİH VE YAPTIRIMLAR:</w:t>
      </w:r>
    </w:p>
    <w:p w:rsidR="00E00540" w:rsidRPr="00407043" w:rsidRDefault="00E00540" w:rsidP="00E00540">
      <w:pPr>
        <w:spacing w:line="276" w:lineRule="auto"/>
        <w:rPr>
          <w:rFonts w:cs="Times New Roman"/>
          <w:sz w:val="20"/>
          <w:szCs w:val="20"/>
        </w:rPr>
      </w:pPr>
      <w:r w:rsidRPr="00407043">
        <w:rPr>
          <w:rFonts w:cs="Times New Roman"/>
          <w:sz w:val="20"/>
          <w:szCs w:val="20"/>
        </w:rPr>
        <w:t>a) Eserin bilimsel niteliği, dili, hukuka uygunluğu ve benzeri konulardaki sorumluluk, yazara aittir.</w:t>
      </w:r>
    </w:p>
    <w:p w:rsidR="00E00540" w:rsidRPr="00407043" w:rsidRDefault="00E00540" w:rsidP="00E00540">
      <w:pPr>
        <w:spacing w:line="276" w:lineRule="auto"/>
        <w:rPr>
          <w:rFonts w:cs="Times New Roman"/>
          <w:sz w:val="20"/>
          <w:szCs w:val="20"/>
        </w:rPr>
      </w:pPr>
      <w:r w:rsidRPr="00407043">
        <w:rPr>
          <w:rFonts w:cs="Times New Roman"/>
          <w:sz w:val="20"/>
          <w:szCs w:val="20"/>
        </w:rPr>
        <w:t xml:space="preserve">b) İşbu sözleşme yürürlükte olduğu sürece, </w:t>
      </w:r>
      <w:proofErr w:type="spellStart"/>
      <w:r w:rsidRPr="00407043">
        <w:rPr>
          <w:rFonts w:cs="Times New Roman"/>
          <w:sz w:val="20"/>
          <w:szCs w:val="20"/>
        </w:rPr>
        <w:t>ESER’in</w:t>
      </w:r>
      <w:proofErr w:type="spellEnd"/>
      <w:r w:rsidRPr="00407043">
        <w:rPr>
          <w:rFonts w:cs="Times New Roman"/>
          <w:sz w:val="20"/>
          <w:szCs w:val="20"/>
        </w:rPr>
        <w:t xml:space="preserve"> her türlü tasarruf hakları </w:t>
      </w:r>
      <w:proofErr w:type="spellStart"/>
      <w:r w:rsidRPr="00407043">
        <w:rPr>
          <w:rFonts w:cs="Times New Roman"/>
          <w:sz w:val="20"/>
          <w:szCs w:val="20"/>
        </w:rPr>
        <w:t>YAYINCI’ya</w:t>
      </w:r>
      <w:proofErr w:type="spellEnd"/>
      <w:r w:rsidRPr="00407043">
        <w:rPr>
          <w:rFonts w:cs="Times New Roman"/>
          <w:sz w:val="20"/>
          <w:szCs w:val="20"/>
        </w:rPr>
        <w:t xml:space="preserve"> ait olduğundan </w:t>
      </w:r>
      <w:proofErr w:type="spellStart"/>
      <w:r w:rsidRPr="00407043">
        <w:rPr>
          <w:rFonts w:cs="Times New Roman"/>
          <w:sz w:val="20"/>
          <w:szCs w:val="20"/>
        </w:rPr>
        <w:t>YAYINCI’dan</w:t>
      </w:r>
      <w:proofErr w:type="spellEnd"/>
      <w:r w:rsidRPr="00407043">
        <w:rPr>
          <w:rFonts w:cs="Times New Roman"/>
          <w:sz w:val="20"/>
          <w:szCs w:val="20"/>
        </w:rPr>
        <w:t xml:space="preserve"> yazılı izin alınmaksızın hiçbir şekilde;</w:t>
      </w:r>
    </w:p>
    <w:p w:rsidR="00E00540" w:rsidRPr="00407043" w:rsidRDefault="00E00540" w:rsidP="00E00540">
      <w:pPr>
        <w:spacing w:line="276" w:lineRule="auto"/>
        <w:rPr>
          <w:rFonts w:cs="Times New Roman"/>
          <w:sz w:val="20"/>
          <w:szCs w:val="20"/>
        </w:rPr>
      </w:pPr>
      <w:proofErr w:type="gramStart"/>
      <w:r w:rsidRPr="00407043">
        <w:rPr>
          <w:rFonts w:cs="Times New Roman"/>
          <w:sz w:val="20"/>
          <w:szCs w:val="20"/>
        </w:rPr>
        <w:t>i</w:t>
      </w:r>
      <w:proofErr w:type="gramEnd"/>
      <w:r w:rsidRPr="00407043">
        <w:rPr>
          <w:rFonts w:cs="Times New Roman"/>
          <w:sz w:val="20"/>
          <w:szCs w:val="20"/>
        </w:rPr>
        <w:t>. Fotokopi, teksir, film, elektronik ortam veya bir başka teknikle çoğaltılamaz ve dağıtılamaz,</w:t>
      </w:r>
    </w:p>
    <w:p w:rsidR="00E00540" w:rsidRPr="00407043" w:rsidRDefault="00E00540" w:rsidP="00E00540">
      <w:pPr>
        <w:spacing w:line="276" w:lineRule="auto"/>
        <w:rPr>
          <w:rFonts w:cs="Times New Roman"/>
          <w:sz w:val="20"/>
          <w:szCs w:val="20"/>
        </w:rPr>
      </w:pPr>
      <w:r w:rsidRPr="00407043">
        <w:rPr>
          <w:rFonts w:cs="Times New Roman"/>
          <w:sz w:val="20"/>
          <w:szCs w:val="20"/>
        </w:rPr>
        <w:t>ii. Tiyatro ve sinemaya uyarlanamaz,</w:t>
      </w:r>
    </w:p>
    <w:p w:rsidR="00E00540" w:rsidRPr="00407043" w:rsidRDefault="00E00540" w:rsidP="00E00540">
      <w:pPr>
        <w:spacing w:line="276" w:lineRule="auto"/>
        <w:rPr>
          <w:rFonts w:cs="Times New Roman"/>
          <w:sz w:val="20"/>
          <w:szCs w:val="20"/>
        </w:rPr>
      </w:pPr>
      <w:r w:rsidRPr="00407043">
        <w:rPr>
          <w:rFonts w:cs="Times New Roman"/>
          <w:sz w:val="20"/>
          <w:szCs w:val="20"/>
        </w:rPr>
        <w:t>iii. Video filmi yapılamaz, televizyonda yayınlanamaz,</w:t>
      </w:r>
    </w:p>
    <w:p w:rsidR="00E00540" w:rsidRPr="00407043" w:rsidRDefault="00E00540" w:rsidP="00E00540">
      <w:pPr>
        <w:spacing w:line="276" w:lineRule="auto"/>
        <w:rPr>
          <w:rFonts w:cs="Times New Roman"/>
          <w:sz w:val="20"/>
          <w:szCs w:val="20"/>
        </w:rPr>
      </w:pPr>
      <w:proofErr w:type="gramStart"/>
      <w:r w:rsidRPr="00407043">
        <w:rPr>
          <w:rFonts w:cs="Times New Roman"/>
          <w:sz w:val="20"/>
          <w:szCs w:val="20"/>
        </w:rPr>
        <w:t>iv</w:t>
      </w:r>
      <w:proofErr w:type="gramEnd"/>
      <w:r w:rsidRPr="00407043">
        <w:rPr>
          <w:rFonts w:cs="Times New Roman"/>
          <w:sz w:val="20"/>
          <w:szCs w:val="20"/>
        </w:rPr>
        <w:t>. Herhangi bir suretle reklam ve tanıtım aracı olarak kullanılamaz,</w:t>
      </w:r>
    </w:p>
    <w:p w:rsidR="00E00540" w:rsidRPr="00407043" w:rsidRDefault="008F238F" w:rsidP="00E00540">
      <w:pPr>
        <w:spacing w:line="276" w:lineRule="auto"/>
        <w:rPr>
          <w:rFonts w:cs="Times New Roman"/>
          <w:sz w:val="20"/>
          <w:szCs w:val="20"/>
        </w:rPr>
      </w:pPr>
      <w:proofErr w:type="gramStart"/>
      <w:r>
        <w:rPr>
          <w:rFonts w:cs="Times New Roman"/>
          <w:sz w:val="20"/>
          <w:szCs w:val="20"/>
        </w:rPr>
        <w:t>v</w:t>
      </w:r>
      <w:proofErr w:type="gramEnd"/>
      <w:r>
        <w:rPr>
          <w:rFonts w:cs="Times New Roman"/>
          <w:sz w:val="20"/>
          <w:szCs w:val="20"/>
        </w:rPr>
        <w:t xml:space="preserve">. Kartpostal, poster, afiş </w:t>
      </w:r>
      <w:bookmarkStart w:id="0" w:name="_GoBack"/>
      <w:bookmarkEnd w:id="0"/>
      <w:r w:rsidR="00E00540" w:rsidRPr="00407043">
        <w:rPr>
          <w:rFonts w:cs="Times New Roman"/>
          <w:sz w:val="20"/>
          <w:szCs w:val="20"/>
        </w:rPr>
        <w:t>vb. haline getirilemez,</w:t>
      </w:r>
    </w:p>
    <w:p w:rsidR="00E00540" w:rsidRPr="00407043" w:rsidRDefault="00E00540" w:rsidP="00E00540">
      <w:pPr>
        <w:spacing w:line="276" w:lineRule="auto"/>
        <w:rPr>
          <w:rFonts w:cs="Times New Roman"/>
          <w:sz w:val="20"/>
          <w:szCs w:val="20"/>
        </w:rPr>
      </w:pPr>
      <w:r w:rsidRPr="00407043">
        <w:rPr>
          <w:rFonts w:cs="Times New Roman"/>
          <w:sz w:val="20"/>
          <w:szCs w:val="20"/>
        </w:rPr>
        <w:t>vi. Kaynak gösterilmeksizin alıntı yapılamaz.</w:t>
      </w:r>
    </w:p>
    <w:p w:rsidR="00E00540" w:rsidRPr="00407043" w:rsidRDefault="00E00540" w:rsidP="00E00540">
      <w:pPr>
        <w:spacing w:line="276" w:lineRule="auto"/>
        <w:rPr>
          <w:rFonts w:cs="Times New Roman"/>
          <w:sz w:val="20"/>
          <w:szCs w:val="20"/>
        </w:rPr>
      </w:pPr>
      <w:r w:rsidRPr="00407043">
        <w:rPr>
          <w:rFonts w:cs="Times New Roman"/>
          <w:sz w:val="20"/>
          <w:szCs w:val="20"/>
        </w:rPr>
        <w:t xml:space="preserve">vii. </w:t>
      </w:r>
      <w:proofErr w:type="spellStart"/>
      <w:r w:rsidRPr="00407043">
        <w:rPr>
          <w:rFonts w:cs="Times New Roman"/>
          <w:sz w:val="20"/>
          <w:szCs w:val="20"/>
        </w:rPr>
        <w:t>ESER’in</w:t>
      </w:r>
      <w:proofErr w:type="spellEnd"/>
      <w:r w:rsidRPr="00407043">
        <w:rPr>
          <w:rFonts w:cs="Times New Roman"/>
          <w:sz w:val="20"/>
          <w:szCs w:val="20"/>
        </w:rPr>
        <w:t xml:space="preserve"> Türkçe dışındaki bir dilde yayınlanması veya Türkçe olarak yabancı bir ülkede çoğaltılması </w:t>
      </w:r>
      <w:proofErr w:type="spellStart"/>
      <w:r w:rsidRPr="00407043">
        <w:rPr>
          <w:rFonts w:cs="Times New Roman"/>
          <w:sz w:val="20"/>
          <w:szCs w:val="20"/>
        </w:rPr>
        <w:t>YAYINCI’nın</w:t>
      </w:r>
      <w:proofErr w:type="spellEnd"/>
      <w:r w:rsidRPr="00407043">
        <w:rPr>
          <w:rFonts w:cs="Times New Roman"/>
          <w:sz w:val="20"/>
          <w:szCs w:val="20"/>
        </w:rPr>
        <w:t xml:space="preserve"> yazılı onayı alınmadan yapılamaz.</w:t>
      </w:r>
    </w:p>
    <w:p w:rsidR="00E00540" w:rsidRPr="00407043" w:rsidRDefault="00E00540" w:rsidP="00E00540">
      <w:pPr>
        <w:spacing w:line="276" w:lineRule="auto"/>
        <w:rPr>
          <w:rFonts w:cs="Times New Roman"/>
          <w:sz w:val="20"/>
          <w:szCs w:val="20"/>
        </w:rPr>
      </w:pPr>
      <w:r w:rsidRPr="00407043">
        <w:rPr>
          <w:rFonts w:cs="Times New Roman"/>
          <w:sz w:val="20"/>
          <w:szCs w:val="20"/>
        </w:rPr>
        <w:t xml:space="preserve">viii. </w:t>
      </w:r>
      <w:proofErr w:type="spellStart"/>
      <w:r w:rsidRPr="00407043">
        <w:rPr>
          <w:rFonts w:cs="Times New Roman"/>
          <w:sz w:val="20"/>
          <w:szCs w:val="20"/>
        </w:rPr>
        <w:t>ESER’in</w:t>
      </w:r>
      <w:proofErr w:type="spellEnd"/>
      <w:r w:rsidRPr="00407043">
        <w:rPr>
          <w:rFonts w:cs="Times New Roman"/>
          <w:sz w:val="20"/>
          <w:szCs w:val="20"/>
        </w:rPr>
        <w:t xml:space="preserve"> Türkiye dışındaki dağıtım ve pazarlaması da </w:t>
      </w:r>
      <w:proofErr w:type="spellStart"/>
      <w:r w:rsidRPr="00407043">
        <w:rPr>
          <w:rFonts w:cs="Times New Roman"/>
          <w:sz w:val="20"/>
          <w:szCs w:val="20"/>
        </w:rPr>
        <w:t>YAYINCI’nın</w:t>
      </w:r>
      <w:proofErr w:type="spellEnd"/>
      <w:r w:rsidRPr="00407043">
        <w:rPr>
          <w:rFonts w:cs="Times New Roman"/>
          <w:sz w:val="20"/>
          <w:szCs w:val="20"/>
        </w:rPr>
        <w:t xml:space="preserve"> yazılı iznini gerektirir.</w:t>
      </w:r>
    </w:p>
    <w:p w:rsidR="00E00540" w:rsidRPr="00407043" w:rsidRDefault="00E00540" w:rsidP="00E00540">
      <w:pPr>
        <w:spacing w:line="276" w:lineRule="auto"/>
        <w:rPr>
          <w:rFonts w:cs="Times New Roman"/>
          <w:sz w:val="20"/>
          <w:szCs w:val="20"/>
        </w:rPr>
      </w:pPr>
      <w:r w:rsidRPr="00407043">
        <w:rPr>
          <w:rFonts w:cs="Times New Roman"/>
          <w:sz w:val="20"/>
          <w:szCs w:val="20"/>
        </w:rPr>
        <w:t>YASAL İKAMETGÂHLAR:</w:t>
      </w:r>
    </w:p>
    <w:p w:rsidR="00E00540" w:rsidRPr="00407043" w:rsidRDefault="00E00540" w:rsidP="00E00540">
      <w:pPr>
        <w:spacing w:line="276" w:lineRule="auto"/>
        <w:rPr>
          <w:rFonts w:cs="Times New Roman"/>
          <w:sz w:val="20"/>
          <w:szCs w:val="20"/>
        </w:rPr>
      </w:pPr>
      <w:r w:rsidRPr="00407043">
        <w:rPr>
          <w:rFonts w:cs="Times New Roman"/>
          <w:sz w:val="20"/>
          <w:szCs w:val="20"/>
        </w:rPr>
        <w:t>Taraflar, yukarıda ad ve unvanları yanında belirtilen adreslerini yasal ikametgâhları olarak belirlemişlerdir. Adres değişiklikleri diğer tarafa yazılı olarak bildirilmediği takdirde, eski adrese yapılacak tebligatın geçerli olacağını taraflar kabul ederler.</w:t>
      </w:r>
    </w:p>
    <w:p w:rsidR="00E00540" w:rsidRPr="00407043" w:rsidRDefault="00E00540" w:rsidP="00E00540">
      <w:pPr>
        <w:spacing w:line="276" w:lineRule="auto"/>
        <w:rPr>
          <w:rFonts w:cs="Times New Roman"/>
          <w:sz w:val="20"/>
          <w:szCs w:val="20"/>
        </w:rPr>
      </w:pPr>
      <w:r w:rsidRPr="00407043">
        <w:rPr>
          <w:rFonts w:cs="Times New Roman"/>
          <w:sz w:val="20"/>
          <w:szCs w:val="20"/>
        </w:rPr>
        <w:t>DELİL SÖZLEŞMESİ VE UYUŞMAZLIKLARDA YETKİLİ MERCİLER:</w:t>
      </w:r>
    </w:p>
    <w:p w:rsidR="00E00540" w:rsidRPr="00407043" w:rsidRDefault="00E00540" w:rsidP="00E00540">
      <w:pPr>
        <w:spacing w:line="276" w:lineRule="auto"/>
        <w:rPr>
          <w:rFonts w:cs="Times New Roman"/>
          <w:sz w:val="20"/>
          <w:szCs w:val="20"/>
        </w:rPr>
      </w:pPr>
      <w:r w:rsidRPr="00407043">
        <w:rPr>
          <w:rFonts w:cs="Times New Roman"/>
          <w:sz w:val="20"/>
          <w:szCs w:val="20"/>
        </w:rPr>
        <w:t xml:space="preserve">İşbu sözleşmenin uygulamasında doğabilecek uyuşmazlıklarda </w:t>
      </w:r>
      <w:proofErr w:type="spellStart"/>
      <w:r w:rsidRPr="00407043">
        <w:rPr>
          <w:rFonts w:cs="Times New Roman"/>
          <w:sz w:val="20"/>
          <w:szCs w:val="20"/>
        </w:rPr>
        <w:t>YAYINCI’nın</w:t>
      </w:r>
      <w:proofErr w:type="spellEnd"/>
      <w:r w:rsidRPr="00407043">
        <w:rPr>
          <w:rFonts w:cs="Times New Roman"/>
          <w:sz w:val="20"/>
          <w:szCs w:val="20"/>
        </w:rPr>
        <w:t xml:space="preserve"> defter, kayıt ve belgeleri, bilgisayar kayıtları, mikrofilm ve </w:t>
      </w:r>
      <w:proofErr w:type="spellStart"/>
      <w:r w:rsidRPr="00407043">
        <w:rPr>
          <w:rFonts w:cs="Times New Roman"/>
          <w:sz w:val="20"/>
          <w:szCs w:val="20"/>
        </w:rPr>
        <w:t>mikrofişleri</w:t>
      </w:r>
      <w:proofErr w:type="spellEnd"/>
      <w:r w:rsidRPr="00407043">
        <w:rPr>
          <w:rFonts w:cs="Times New Roman"/>
          <w:sz w:val="20"/>
          <w:szCs w:val="20"/>
        </w:rPr>
        <w:t xml:space="preserve"> kesin ve münhasır delil olacaktır.</w:t>
      </w:r>
    </w:p>
    <w:p w:rsidR="00E00540" w:rsidRPr="00407043" w:rsidRDefault="00E00540" w:rsidP="00E00540">
      <w:pPr>
        <w:spacing w:line="276" w:lineRule="auto"/>
        <w:rPr>
          <w:rFonts w:cs="Times New Roman"/>
          <w:sz w:val="20"/>
          <w:szCs w:val="20"/>
        </w:rPr>
      </w:pPr>
      <w:r w:rsidRPr="00407043">
        <w:rPr>
          <w:rFonts w:cs="Times New Roman"/>
          <w:sz w:val="20"/>
          <w:szCs w:val="20"/>
        </w:rPr>
        <w:t>Uyuşmazlıkların çözümünde Eskişehir Mahkeme ve İcra Daireleri yetkili olacaktır.</w:t>
      </w:r>
    </w:p>
    <w:p w:rsidR="00E00540" w:rsidRPr="00407043" w:rsidRDefault="00E00540" w:rsidP="00E00540">
      <w:pPr>
        <w:spacing w:line="276" w:lineRule="auto"/>
        <w:rPr>
          <w:rFonts w:cs="Times New Roman"/>
          <w:sz w:val="20"/>
          <w:szCs w:val="20"/>
        </w:rPr>
      </w:pPr>
      <w:r w:rsidRPr="00407043">
        <w:rPr>
          <w:rFonts w:cs="Times New Roman"/>
          <w:sz w:val="20"/>
          <w:szCs w:val="20"/>
        </w:rPr>
        <w:t xml:space="preserve">Bir (1) sayfadan ibaret, </w:t>
      </w:r>
      <w:proofErr w:type="gramStart"/>
      <w:r w:rsidRPr="00407043">
        <w:rPr>
          <w:rFonts w:cs="Times New Roman"/>
          <w:sz w:val="20"/>
          <w:szCs w:val="20"/>
        </w:rPr>
        <w:t>…………….</w:t>
      </w:r>
      <w:proofErr w:type="gramEnd"/>
      <w:r w:rsidRPr="00407043">
        <w:rPr>
          <w:rFonts w:cs="Times New Roman"/>
          <w:sz w:val="20"/>
          <w:szCs w:val="20"/>
        </w:rPr>
        <w:t xml:space="preserve"> nüsha olarak düzenlenmiş ve </w:t>
      </w:r>
      <w:proofErr w:type="gramStart"/>
      <w:r w:rsidRPr="00407043">
        <w:rPr>
          <w:rFonts w:cs="Times New Roman"/>
          <w:sz w:val="20"/>
          <w:szCs w:val="20"/>
        </w:rPr>
        <w:t>.....................................</w:t>
      </w:r>
      <w:proofErr w:type="gramEnd"/>
      <w:r w:rsidRPr="00407043">
        <w:rPr>
          <w:rFonts w:cs="Times New Roman"/>
          <w:sz w:val="20"/>
          <w:szCs w:val="20"/>
        </w:rPr>
        <w:t xml:space="preserve"> </w:t>
      </w:r>
      <w:proofErr w:type="gramStart"/>
      <w:r w:rsidRPr="00407043">
        <w:rPr>
          <w:rFonts w:cs="Times New Roman"/>
          <w:sz w:val="20"/>
          <w:szCs w:val="20"/>
        </w:rPr>
        <w:t>tarihinde</w:t>
      </w:r>
      <w:proofErr w:type="gramEnd"/>
      <w:r w:rsidRPr="00407043">
        <w:rPr>
          <w:rFonts w:cs="Times New Roman"/>
          <w:sz w:val="20"/>
          <w:szCs w:val="20"/>
        </w:rPr>
        <w:t xml:space="preserve"> taraflarca, tüm hükümleri okunmak suretiyle karşılıklı olarak imzalanmıştır.</w:t>
      </w:r>
    </w:p>
    <w:p w:rsidR="00E00540" w:rsidRPr="00407043" w:rsidRDefault="00E00540" w:rsidP="00E00540">
      <w:pPr>
        <w:spacing w:line="276" w:lineRule="auto"/>
        <w:rPr>
          <w:rFonts w:cs="Times New Roman"/>
          <w:sz w:val="20"/>
          <w:szCs w:val="20"/>
        </w:rPr>
      </w:pPr>
      <w:r w:rsidRPr="00407043">
        <w:rPr>
          <w:rFonts w:cs="Times New Roman"/>
          <w:sz w:val="20"/>
          <w:szCs w:val="20"/>
        </w:rPr>
        <w:t xml:space="preserve">ESER SAHİBİ </w:t>
      </w:r>
      <w:r w:rsidRPr="00407043">
        <w:rPr>
          <w:rFonts w:cs="Times New Roman"/>
          <w:sz w:val="20"/>
          <w:szCs w:val="20"/>
        </w:rPr>
        <w:tab/>
      </w:r>
      <w:r w:rsidRPr="00407043">
        <w:rPr>
          <w:rFonts w:cs="Times New Roman"/>
          <w:sz w:val="20"/>
          <w:szCs w:val="20"/>
        </w:rPr>
        <w:tab/>
      </w:r>
      <w:r w:rsidRPr="00407043">
        <w:rPr>
          <w:rFonts w:cs="Times New Roman"/>
          <w:sz w:val="20"/>
          <w:szCs w:val="20"/>
        </w:rPr>
        <w:tab/>
      </w:r>
      <w:r w:rsidRPr="00407043">
        <w:rPr>
          <w:rFonts w:cs="Times New Roman"/>
          <w:sz w:val="20"/>
          <w:szCs w:val="20"/>
        </w:rPr>
        <w:tab/>
      </w:r>
      <w:r w:rsidRPr="00407043">
        <w:rPr>
          <w:rFonts w:cs="Times New Roman"/>
          <w:sz w:val="20"/>
          <w:szCs w:val="20"/>
        </w:rPr>
        <w:tab/>
      </w:r>
      <w:r w:rsidRPr="00407043">
        <w:rPr>
          <w:rFonts w:cs="Times New Roman"/>
          <w:sz w:val="20"/>
          <w:szCs w:val="20"/>
        </w:rPr>
        <w:tab/>
      </w:r>
      <w:r w:rsidRPr="00407043">
        <w:rPr>
          <w:rFonts w:cs="Times New Roman"/>
          <w:sz w:val="20"/>
          <w:szCs w:val="20"/>
        </w:rPr>
        <w:tab/>
      </w:r>
      <w:r w:rsidRPr="00407043">
        <w:rPr>
          <w:rFonts w:cs="Times New Roman"/>
          <w:sz w:val="20"/>
          <w:szCs w:val="20"/>
        </w:rPr>
        <w:tab/>
      </w:r>
      <w:r w:rsidRPr="00407043">
        <w:rPr>
          <w:rFonts w:cs="Times New Roman"/>
          <w:sz w:val="20"/>
          <w:szCs w:val="20"/>
        </w:rPr>
        <w:tab/>
        <w:t>YAYINCI</w:t>
      </w:r>
    </w:p>
    <w:p w:rsidR="007C6974" w:rsidRDefault="007C6974"/>
    <w:sectPr w:rsidR="007C6974" w:rsidSect="00E005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540"/>
    <w:rsid w:val="007C6974"/>
    <w:rsid w:val="008F238F"/>
    <w:rsid w:val="00E005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6CF87"/>
  <w15:chartTrackingRefBased/>
  <w15:docId w15:val="{714C0347-7E9F-406B-B74A-5551E35A3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540"/>
    <w:pPr>
      <w:widowControl w:val="0"/>
      <w:tabs>
        <w:tab w:val="left" w:pos="567"/>
      </w:tabs>
      <w:adjustRightInd w:val="0"/>
      <w:spacing w:after="0" w:line="360" w:lineRule="auto"/>
      <w:ind w:left="-57" w:right="-57"/>
      <w:jc w:val="both"/>
      <w:textAlignment w:val="baseline"/>
    </w:pPr>
    <w:rPr>
      <w:rFonts w:ascii="Times New Roman" w:eastAsia="Times New Roman" w:hAnsi="Times New Roman" w:cs="Calibri"/>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564</Words>
  <Characters>3215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2023-12-05T12:23:00Z</dcterms:created>
  <dcterms:modified xsi:type="dcterms:W3CDTF">2023-12-05T12:23:00Z</dcterms:modified>
</cp:coreProperties>
</file>