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8C1" w:rsidRDefault="00BB48C1" w:rsidP="00BB48C1">
      <w:pPr>
        <w:pStyle w:val="KonuBal"/>
        <w:spacing w:line="276" w:lineRule="auto"/>
        <w:rPr>
          <w:rFonts w:asciiTheme="majorBidi" w:hAnsiTheme="majorBidi" w:cstheme="majorBidi"/>
          <w:b w:val="0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EK-5</w:t>
      </w:r>
    </w:p>
    <w:p w:rsidR="00BB48C1" w:rsidRPr="00513F85" w:rsidRDefault="00BB48C1" w:rsidP="00BB48C1">
      <w:pPr>
        <w:pStyle w:val="stBilgi"/>
        <w:spacing w:line="276" w:lineRule="auto"/>
        <w:jc w:val="center"/>
        <w:rPr>
          <w:b/>
          <w:color w:val="808080"/>
        </w:rPr>
      </w:pPr>
      <w:r w:rsidRPr="00513F85">
        <w:rPr>
          <w:b/>
          <w:color w:val="808080"/>
        </w:rPr>
        <w:t>MALİ HAKLARIN KULLANIMINA İLİŞKİN İZİN BELGESİ</w:t>
      </w:r>
    </w:p>
    <w:p w:rsidR="00BB48C1" w:rsidRPr="00513F85" w:rsidRDefault="00BB48C1" w:rsidP="00BB48C1">
      <w:pPr>
        <w:spacing w:after="120" w:line="276" w:lineRule="auto"/>
        <w:rPr>
          <w:rFonts w:cs="Times New Roman"/>
          <w:b/>
        </w:rPr>
      </w:pPr>
      <w:r w:rsidRPr="00513F85">
        <w:rPr>
          <w:rFonts w:cs="Times New Roman"/>
          <w:b/>
        </w:rPr>
        <w:t>Madde1-</w:t>
      </w:r>
    </w:p>
    <w:p w:rsidR="00BB48C1" w:rsidRPr="00513F85" w:rsidRDefault="00BB48C1" w:rsidP="00BB48C1">
      <w:pPr>
        <w:spacing w:after="120" w:line="276" w:lineRule="auto"/>
        <w:rPr>
          <w:rFonts w:eastAsia="Calibri" w:cs="Times New Roman"/>
        </w:rPr>
      </w:pPr>
      <w:r w:rsidRPr="00513F85">
        <w:rPr>
          <w:rFonts w:cs="Times New Roman"/>
        </w:rPr>
        <w:t xml:space="preserve">İşbu Belge, </w:t>
      </w:r>
      <w:proofErr w:type="gramStart"/>
      <w:r w:rsidRPr="00513F85">
        <w:rPr>
          <w:rFonts w:eastAsia="Calibri" w:cs="Times New Roman"/>
          <w:color w:val="BFBFBF"/>
        </w:rPr>
        <w:t>……………………………………………………………………………………………</w:t>
      </w:r>
      <w:proofErr w:type="gramEnd"/>
      <w:r w:rsidRPr="00513F85">
        <w:rPr>
          <w:rFonts w:eastAsia="Calibri" w:cs="Times New Roman"/>
          <w:color w:val="BFBFBF"/>
        </w:rPr>
        <w:t xml:space="preserve"> </w:t>
      </w:r>
      <w:r w:rsidRPr="00513F85">
        <w:rPr>
          <w:rFonts w:eastAsia="Calibri" w:cs="Times New Roman"/>
        </w:rPr>
        <w:t xml:space="preserve">adresinde mukim </w:t>
      </w:r>
      <w:proofErr w:type="gramStart"/>
      <w:r w:rsidRPr="00513F85">
        <w:rPr>
          <w:rFonts w:eastAsia="Calibri" w:cs="Times New Roman"/>
          <w:color w:val="BFBFBF"/>
        </w:rPr>
        <w:t>…………………………………………………………………………………..………….…</w:t>
      </w:r>
      <w:proofErr w:type="gramEnd"/>
      <w:r w:rsidRPr="00513F85">
        <w:rPr>
          <w:rFonts w:eastAsia="Calibri" w:cs="Times New Roman"/>
        </w:rPr>
        <w:t xml:space="preserve"> (ESER SAHİBİ olarak anılacaktır) ile </w:t>
      </w:r>
      <w:proofErr w:type="gramStart"/>
      <w:r w:rsidRPr="00513F85">
        <w:rPr>
          <w:rFonts w:eastAsia="Calibri" w:cs="Times New Roman"/>
          <w:color w:val="BFBFBF"/>
        </w:rPr>
        <w:t>………………………………………………………………………………………………..………………………..…</w:t>
      </w:r>
      <w:proofErr w:type="gramEnd"/>
      <w:r w:rsidRPr="00513F85">
        <w:rPr>
          <w:rFonts w:eastAsia="Calibri" w:cs="Times New Roman"/>
          <w:color w:val="BFBFBF"/>
        </w:rPr>
        <w:t xml:space="preserve"> </w:t>
      </w:r>
      <w:proofErr w:type="gramStart"/>
      <w:r w:rsidRPr="00513F85">
        <w:rPr>
          <w:rFonts w:eastAsia="Calibri" w:cs="Times New Roman"/>
        </w:rPr>
        <w:t>adresinde</w:t>
      </w:r>
      <w:proofErr w:type="gramEnd"/>
      <w:r w:rsidRPr="00513F85">
        <w:rPr>
          <w:rFonts w:eastAsia="Calibri" w:cs="Times New Roman"/>
        </w:rPr>
        <w:t xml:space="preserve"> mukim </w:t>
      </w:r>
    </w:p>
    <w:p w:rsidR="00BB48C1" w:rsidRPr="00513F85" w:rsidRDefault="00BB48C1" w:rsidP="00BB48C1">
      <w:pPr>
        <w:spacing w:after="120" w:line="276" w:lineRule="auto"/>
        <w:rPr>
          <w:rFonts w:eastAsia="Calibri" w:cs="Times New Roman"/>
        </w:rPr>
      </w:pPr>
      <w:proofErr w:type="gramStart"/>
      <w:r w:rsidRPr="00513F85">
        <w:rPr>
          <w:rFonts w:eastAsia="Calibri" w:cs="Times New Roman"/>
          <w:color w:val="BFBFBF"/>
        </w:rPr>
        <w:t>………………………………………………………………………………………………………..……………………</w:t>
      </w:r>
      <w:proofErr w:type="gramEnd"/>
      <w:r w:rsidRPr="00513F85">
        <w:rPr>
          <w:rFonts w:eastAsia="Calibri" w:cs="Times New Roman"/>
        </w:rPr>
        <w:t xml:space="preserve"> (YAYINEVİ olarak anılacaktır) arasında aşağıda belirtilen hüküm ve şartları belirler.</w:t>
      </w:r>
    </w:p>
    <w:p w:rsidR="00BB48C1" w:rsidRPr="00513F85" w:rsidRDefault="00BB48C1" w:rsidP="00BB48C1">
      <w:pPr>
        <w:spacing w:after="120" w:line="276" w:lineRule="auto"/>
        <w:rPr>
          <w:rFonts w:eastAsia="Calibri" w:cs="Times New Roman"/>
          <w:b/>
        </w:rPr>
      </w:pPr>
      <w:r w:rsidRPr="00513F85">
        <w:rPr>
          <w:rFonts w:eastAsia="Calibri" w:cs="Times New Roman"/>
          <w:b/>
        </w:rPr>
        <w:t>Madde2- Konusu</w:t>
      </w:r>
    </w:p>
    <w:p w:rsidR="00BB48C1" w:rsidRPr="00513F85" w:rsidRDefault="00BB48C1" w:rsidP="00BB48C1">
      <w:pPr>
        <w:spacing w:line="276" w:lineRule="auto"/>
        <w:jc w:val="left"/>
        <w:rPr>
          <w:rFonts w:eastAsia="Calibri" w:cs="Times New Roman"/>
        </w:rPr>
      </w:pPr>
      <w:r>
        <w:rPr>
          <w:rFonts w:eastAsia="Calibri" w:cs="Times New Roman"/>
        </w:rPr>
        <w:t xml:space="preserve">ESER </w:t>
      </w:r>
      <w:proofErr w:type="spellStart"/>
      <w:r>
        <w:rPr>
          <w:rFonts w:eastAsia="Calibri" w:cs="Times New Roman"/>
        </w:rPr>
        <w:t>SAHİBİ’nin</w:t>
      </w:r>
      <w:proofErr w:type="spellEnd"/>
      <w:r>
        <w:rPr>
          <w:rFonts w:eastAsia="Calibri" w:cs="Times New Roman"/>
        </w:rPr>
        <w:t xml:space="preserve"> </w:t>
      </w:r>
      <w:proofErr w:type="gramStart"/>
      <w:r w:rsidRPr="00513F85">
        <w:rPr>
          <w:rFonts w:eastAsia="Calibri" w:cs="Times New Roman"/>
          <w:color w:val="BFBFBF"/>
        </w:rPr>
        <w:t>………………………….……………………………………………………………………………………….…</w:t>
      </w:r>
      <w:proofErr w:type="gramEnd"/>
      <w:r w:rsidRPr="00513F85">
        <w:rPr>
          <w:rFonts w:eastAsia="Calibri" w:cs="Times New Roman"/>
          <w:color w:val="BFBFBF"/>
        </w:rPr>
        <w:t xml:space="preserve"> </w:t>
      </w:r>
      <w:proofErr w:type="gramStart"/>
      <w:r w:rsidRPr="00513F85">
        <w:rPr>
          <w:rFonts w:eastAsia="Calibri" w:cs="Times New Roman"/>
        </w:rPr>
        <w:t>isimli</w:t>
      </w:r>
      <w:proofErr w:type="gramEnd"/>
      <w:r w:rsidRPr="00513F85">
        <w:rPr>
          <w:rFonts w:eastAsia="Calibri" w:cs="Times New Roman"/>
        </w:rPr>
        <w:t xml:space="preserve"> eseri üzerinde sahip olduğu mali haklardan belirtilmiş olanları, işbu belgenin imza tarihinden itibaren geçerli olmak üzere ve belirtilen koşullarla </w:t>
      </w:r>
      <w:proofErr w:type="spellStart"/>
      <w:r w:rsidRPr="00513F85">
        <w:rPr>
          <w:rFonts w:eastAsia="Calibri" w:cs="Times New Roman"/>
        </w:rPr>
        <w:t>YAYINEVİ’ne</w:t>
      </w:r>
      <w:proofErr w:type="spellEnd"/>
      <w:r w:rsidRPr="00513F85">
        <w:rPr>
          <w:rFonts w:eastAsia="Calibri" w:cs="Times New Roman"/>
        </w:rPr>
        <w:t xml:space="preserve"> devretmesi olup buna ilişkin olarak verilen veya kısıtlanan hakları belirlemektedir.</w:t>
      </w:r>
    </w:p>
    <w:p w:rsidR="00BB48C1" w:rsidRPr="00513F85" w:rsidRDefault="00BB48C1" w:rsidP="00BB48C1">
      <w:pPr>
        <w:spacing w:line="276" w:lineRule="auto"/>
        <w:rPr>
          <w:rFonts w:eastAsia="Calibri" w:cs="Times New Roman"/>
          <w:b/>
        </w:rPr>
      </w:pPr>
      <w:r w:rsidRPr="00513F85">
        <w:rPr>
          <w:rFonts w:eastAsia="Calibri" w:cs="Times New Roman"/>
          <w:b/>
        </w:rPr>
        <w:t>Çoğaltma Hakkı</w:t>
      </w:r>
    </w:p>
    <w:p w:rsidR="00BB48C1" w:rsidRPr="00513F85" w:rsidRDefault="00BB48C1" w:rsidP="00BB48C1">
      <w:pPr>
        <w:spacing w:line="276" w:lineRule="auto"/>
        <w:rPr>
          <w:rFonts w:eastAsia="Calibri" w:cs="Times New Roman"/>
        </w:rPr>
      </w:pPr>
      <w:r w:rsidRPr="00513F85">
        <w:rPr>
          <w:rFonts w:eastAsia="Calibri" w:cs="Times New Roman"/>
        </w:rPr>
        <w:t>Adet sınırlamasının olması halinde;</w:t>
      </w:r>
    </w:p>
    <w:p w:rsidR="00BB48C1" w:rsidRPr="00513F85" w:rsidRDefault="00BB48C1" w:rsidP="00BB48C1">
      <w:pPr>
        <w:spacing w:line="276" w:lineRule="auto"/>
        <w:rPr>
          <w:rFonts w:eastAsia="Calibri" w:cs="Times New Roman"/>
          <w:color w:val="BFBFBF"/>
        </w:rPr>
      </w:pPr>
      <w:r w:rsidRPr="00513F85">
        <w:rPr>
          <w:rFonts w:eastAsia="Calibri" w:cs="Times New Roman"/>
        </w:rPr>
        <w:t xml:space="preserve">-Çoğaltım Adeti  </w:t>
      </w:r>
      <w:proofErr w:type="gramStart"/>
      <w:r>
        <w:rPr>
          <w:rFonts w:eastAsia="Calibri" w:cs="Times New Roman"/>
          <w:color w:val="BFBFBF"/>
        </w:rPr>
        <w:t>………</w:t>
      </w:r>
      <w:proofErr w:type="gramEnd"/>
      <w:r>
        <w:rPr>
          <w:rFonts w:eastAsia="Calibri" w:cs="Times New Roman"/>
          <w:color w:val="BFBFBF"/>
        </w:rPr>
        <w:tab/>
      </w:r>
      <w:r>
        <w:rPr>
          <w:rFonts w:eastAsia="Calibri" w:cs="Times New Roman"/>
          <w:color w:val="BFBFBF"/>
        </w:rPr>
        <w:tab/>
      </w:r>
      <w:r>
        <w:rPr>
          <w:rFonts w:eastAsia="Calibri" w:cs="Times New Roman"/>
          <w:color w:val="BFBFBF"/>
        </w:rPr>
        <w:tab/>
      </w:r>
      <w:r w:rsidRPr="00513F85">
        <w:rPr>
          <w:rFonts w:eastAsia="Calibri" w:cs="Times New Roman"/>
        </w:rPr>
        <w:t xml:space="preserve">Süresi  </w:t>
      </w:r>
      <w:proofErr w:type="gramStart"/>
      <w:r w:rsidRPr="00513F85">
        <w:rPr>
          <w:rFonts w:eastAsia="Calibri" w:cs="Times New Roman"/>
          <w:color w:val="BFBFBF"/>
        </w:rPr>
        <w:t>………</w:t>
      </w:r>
      <w:proofErr w:type="gramEnd"/>
      <w:r w:rsidRPr="00513F85">
        <w:rPr>
          <w:rFonts w:eastAsia="Calibri" w:cs="Times New Roman"/>
          <w:color w:val="BFBFBF"/>
        </w:rPr>
        <w:tab/>
      </w:r>
      <w:r>
        <w:rPr>
          <w:rFonts w:eastAsia="Calibri" w:cs="Times New Roman"/>
          <w:color w:val="BFBFBF"/>
        </w:rPr>
        <w:tab/>
      </w:r>
      <w:r w:rsidRPr="00513F85">
        <w:rPr>
          <w:rFonts w:eastAsia="Calibri" w:cs="Times New Roman"/>
        </w:rPr>
        <w:t xml:space="preserve">Süresiz  </w:t>
      </w:r>
    </w:p>
    <w:p w:rsidR="00BB48C1" w:rsidRPr="00513F85" w:rsidRDefault="00BB48C1" w:rsidP="00BB48C1">
      <w:pPr>
        <w:spacing w:line="276" w:lineRule="auto"/>
        <w:rPr>
          <w:rFonts w:eastAsia="Calibri" w:cs="Times New Roman"/>
          <w:b/>
        </w:rPr>
      </w:pPr>
      <w:r w:rsidRPr="00513F85">
        <w:rPr>
          <w:rFonts w:eastAsia="Calibri" w:cs="Times New Roman"/>
          <w:b/>
        </w:rPr>
        <w:t>Yayma Hakkı</w:t>
      </w:r>
    </w:p>
    <w:p w:rsidR="00BB48C1" w:rsidRPr="00513F85" w:rsidRDefault="00BB48C1" w:rsidP="00BB48C1">
      <w:pPr>
        <w:spacing w:line="276" w:lineRule="auto"/>
        <w:rPr>
          <w:rFonts w:eastAsia="Calibri" w:cs="Times New Roman"/>
        </w:rPr>
      </w:pPr>
      <w:r w:rsidRPr="00513F85">
        <w:rPr>
          <w:rFonts w:eastAsia="Calibri" w:cs="Times New Roman"/>
        </w:rPr>
        <w:t>Adet sınırlamasının olması halinde;</w:t>
      </w:r>
    </w:p>
    <w:p w:rsidR="00BB48C1" w:rsidRPr="00513F85" w:rsidRDefault="00BB48C1" w:rsidP="00BB48C1">
      <w:pPr>
        <w:spacing w:line="276" w:lineRule="auto"/>
        <w:rPr>
          <w:rFonts w:eastAsia="Calibri" w:cs="Times New Roman"/>
          <w:color w:val="BFBFBF"/>
        </w:rPr>
      </w:pPr>
      <w:r w:rsidRPr="00513F85">
        <w:rPr>
          <w:rFonts w:eastAsia="Calibri" w:cs="Times New Roman"/>
        </w:rPr>
        <w:t xml:space="preserve">-Yayma Adeti  </w:t>
      </w:r>
      <w:proofErr w:type="gramStart"/>
      <w:r>
        <w:rPr>
          <w:rFonts w:eastAsia="Calibri" w:cs="Times New Roman"/>
          <w:color w:val="BFBFBF"/>
        </w:rPr>
        <w:t>………</w:t>
      </w:r>
      <w:proofErr w:type="gramEnd"/>
      <w:r>
        <w:rPr>
          <w:rFonts w:eastAsia="Calibri" w:cs="Times New Roman"/>
          <w:color w:val="BFBFBF"/>
        </w:rPr>
        <w:tab/>
      </w:r>
      <w:r>
        <w:rPr>
          <w:rFonts w:eastAsia="Calibri" w:cs="Times New Roman"/>
          <w:color w:val="BFBFBF"/>
        </w:rPr>
        <w:tab/>
      </w:r>
      <w:r>
        <w:rPr>
          <w:rFonts w:eastAsia="Calibri" w:cs="Times New Roman"/>
          <w:color w:val="BFBFBF"/>
        </w:rPr>
        <w:tab/>
      </w:r>
      <w:r w:rsidRPr="00513F85">
        <w:rPr>
          <w:rFonts w:eastAsia="Calibri" w:cs="Times New Roman"/>
        </w:rPr>
        <w:t xml:space="preserve">Süresi  </w:t>
      </w:r>
      <w:proofErr w:type="gramStart"/>
      <w:r>
        <w:rPr>
          <w:rFonts w:eastAsia="Calibri" w:cs="Times New Roman"/>
          <w:color w:val="BFBFBF"/>
        </w:rPr>
        <w:t>………</w:t>
      </w:r>
      <w:proofErr w:type="gramEnd"/>
      <w:r>
        <w:rPr>
          <w:rFonts w:eastAsia="Calibri" w:cs="Times New Roman"/>
          <w:color w:val="BFBFBF"/>
        </w:rPr>
        <w:tab/>
      </w:r>
      <w:r>
        <w:rPr>
          <w:rFonts w:eastAsia="Calibri" w:cs="Times New Roman"/>
          <w:color w:val="BFBFBF"/>
        </w:rPr>
        <w:tab/>
      </w:r>
      <w:r w:rsidRPr="00513F85">
        <w:rPr>
          <w:rFonts w:eastAsia="Calibri" w:cs="Times New Roman"/>
        </w:rPr>
        <w:t xml:space="preserve">Süresiz  </w:t>
      </w:r>
    </w:p>
    <w:p w:rsidR="00BB48C1" w:rsidRPr="00513F85" w:rsidRDefault="00BB48C1" w:rsidP="00BB48C1">
      <w:pPr>
        <w:spacing w:line="276" w:lineRule="auto"/>
        <w:rPr>
          <w:rFonts w:eastAsia="Calibri" w:cs="Times New Roman"/>
          <w:color w:val="BFBFBF"/>
        </w:rPr>
      </w:pPr>
      <w:r w:rsidRPr="00513F85">
        <w:rPr>
          <w:rFonts w:eastAsia="Calibri" w:cs="Times New Roman"/>
          <w:b/>
        </w:rPr>
        <w:t>İşleme Hakkı</w:t>
      </w:r>
      <w:r w:rsidRPr="00513F85">
        <w:rPr>
          <w:rFonts w:eastAsia="Calibri" w:cs="Times New Roman"/>
          <w:b/>
        </w:rPr>
        <w:tab/>
      </w:r>
      <w:r w:rsidRPr="00513F85">
        <w:rPr>
          <w:rFonts w:eastAsia="Calibri" w:cs="Times New Roman"/>
          <w:b/>
        </w:rPr>
        <w:tab/>
      </w:r>
      <w:r w:rsidRPr="00513F85">
        <w:rPr>
          <w:rFonts w:eastAsia="Calibri" w:cs="Times New Roman"/>
          <w:color w:val="BFBFBF"/>
        </w:rPr>
        <w:tab/>
      </w:r>
      <w:r w:rsidRPr="00513F85">
        <w:rPr>
          <w:rFonts w:eastAsia="Calibri" w:cs="Times New Roman"/>
          <w:color w:val="BFBFBF"/>
        </w:rPr>
        <w:tab/>
      </w:r>
      <w:r w:rsidRPr="00513F85">
        <w:rPr>
          <w:rFonts w:eastAsia="Calibri" w:cs="Times New Roman"/>
          <w:color w:val="BFBFBF"/>
        </w:rPr>
        <w:tab/>
      </w:r>
      <w:r w:rsidRPr="00513F85">
        <w:rPr>
          <w:rFonts w:eastAsia="Calibri" w:cs="Times New Roman"/>
        </w:rPr>
        <w:t xml:space="preserve">Süresi  </w:t>
      </w:r>
      <w:proofErr w:type="gramStart"/>
      <w:r>
        <w:rPr>
          <w:rFonts w:eastAsia="Calibri" w:cs="Times New Roman"/>
          <w:color w:val="BFBFBF"/>
        </w:rPr>
        <w:t>………</w:t>
      </w:r>
      <w:proofErr w:type="gramEnd"/>
      <w:r>
        <w:rPr>
          <w:rFonts w:eastAsia="Calibri" w:cs="Times New Roman"/>
          <w:color w:val="BFBFBF"/>
        </w:rPr>
        <w:tab/>
      </w:r>
      <w:r>
        <w:rPr>
          <w:rFonts w:eastAsia="Calibri" w:cs="Times New Roman"/>
          <w:color w:val="BFBFBF"/>
        </w:rPr>
        <w:tab/>
      </w:r>
      <w:r w:rsidRPr="00513F85">
        <w:rPr>
          <w:rFonts w:eastAsia="Calibri" w:cs="Times New Roman"/>
        </w:rPr>
        <w:t xml:space="preserve">Süresiz  </w:t>
      </w:r>
    </w:p>
    <w:p w:rsidR="00BB48C1" w:rsidRPr="00513F85" w:rsidRDefault="00BB48C1" w:rsidP="00BB48C1">
      <w:pPr>
        <w:spacing w:line="276" w:lineRule="auto"/>
        <w:rPr>
          <w:rFonts w:eastAsia="Calibri" w:cs="Times New Roman"/>
          <w:color w:val="BFBFBF"/>
        </w:rPr>
      </w:pPr>
      <w:r w:rsidRPr="00513F85">
        <w:rPr>
          <w:rFonts w:eastAsia="Calibri" w:cs="Times New Roman"/>
          <w:b/>
        </w:rPr>
        <w:t>Temsil Hakkı</w:t>
      </w:r>
      <w:r w:rsidRPr="00513F85">
        <w:rPr>
          <w:rFonts w:eastAsia="Calibri" w:cs="Times New Roman"/>
          <w:b/>
        </w:rPr>
        <w:tab/>
      </w:r>
      <w:r w:rsidRPr="00513F85">
        <w:rPr>
          <w:rFonts w:eastAsia="Calibri" w:cs="Times New Roman"/>
          <w:b/>
        </w:rPr>
        <w:tab/>
      </w:r>
      <w:r w:rsidRPr="00513F85">
        <w:rPr>
          <w:rFonts w:eastAsia="Calibri" w:cs="Times New Roman"/>
          <w:color w:val="BFBFBF"/>
        </w:rPr>
        <w:tab/>
      </w:r>
      <w:r w:rsidRPr="00513F85">
        <w:rPr>
          <w:rFonts w:eastAsia="Calibri" w:cs="Times New Roman"/>
          <w:color w:val="BFBFBF"/>
        </w:rPr>
        <w:tab/>
      </w:r>
      <w:r w:rsidRPr="00513F85">
        <w:rPr>
          <w:rFonts w:eastAsia="Calibri" w:cs="Times New Roman"/>
          <w:color w:val="BFBFBF"/>
        </w:rPr>
        <w:tab/>
      </w:r>
      <w:r w:rsidRPr="00513F85">
        <w:rPr>
          <w:rFonts w:eastAsia="Calibri" w:cs="Times New Roman"/>
        </w:rPr>
        <w:t xml:space="preserve">Süresi  </w:t>
      </w:r>
      <w:proofErr w:type="gramStart"/>
      <w:r>
        <w:rPr>
          <w:rFonts w:eastAsia="Calibri" w:cs="Times New Roman"/>
          <w:color w:val="BFBFBF"/>
        </w:rPr>
        <w:t>………</w:t>
      </w:r>
      <w:proofErr w:type="gramEnd"/>
      <w:r>
        <w:rPr>
          <w:rFonts w:eastAsia="Calibri" w:cs="Times New Roman"/>
          <w:color w:val="BFBFBF"/>
        </w:rPr>
        <w:tab/>
      </w:r>
      <w:r>
        <w:rPr>
          <w:rFonts w:eastAsia="Calibri" w:cs="Times New Roman"/>
          <w:color w:val="BFBFBF"/>
        </w:rPr>
        <w:tab/>
      </w:r>
      <w:r w:rsidRPr="00513F85">
        <w:rPr>
          <w:rFonts w:eastAsia="Calibri" w:cs="Times New Roman"/>
        </w:rPr>
        <w:t xml:space="preserve">Süresiz  </w:t>
      </w:r>
    </w:p>
    <w:p w:rsidR="00BB48C1" w:rsidRPr="00513F85" w:rsidRDefault="00BB48C1" w:rsidP="00BB48C1">
      <w:pPr>
        <w:spacing w:line="276" w:lineRule="auto"/>
        <w:rPr>
          <w:rFonts w:eastAsia="Calibri" w:cs="Times New Roman"/>
          <w:color w:val="BFBFBF"/>
        </w:rPr>
      </w:pPr>
      <w:r w:rsidRPr="00513F85">
        <w:rPr>
          <w:rFonts w:eastAsia="Calibri" w:cs="Times New Roman"/>
          <w:b/>
        </w:rPr>
        <w:t>İşaret, Ses, ve/veya Görüntü Nakline</w:t>
      </w:r>
      <w:r w:rsidRPr="00513F85">
        <w:rPr>
          <w:rFonts w:eastAsia="Calibri" w:cs="Times New Roman"/>
          <w:b/>
        </w:rPr>
        <w:tab/>
      </w:r>
      <w:r w:rsidRPr="00513F85">
        <w:rPr>
          <w:rFonts w:eastAsia="Calibri" w:cs="Times New Roman"/>
        </w:rPr>
        <w:t xml:space="preserve">Süresi  </w:t>
      </w:r>
      <w:proofErr w:type="gramStart"/>
      <w:r>
        <w:rPr>
          <w:rFonts w:eastAsia="Calibri" w:cs="Times New Roman"/>
          <w:color w:val="BFBFBF"/>
        </w:rPr>
        <w:t>………</w:t>
      </w:r>
      <w:proofErr w:type="gramEnd"/>
      <w:r>
        <w:rPr>
          <w:rFonts w:eastAsia="Calibri" w:cs="Times New Roman"/>
          <w:color w:val="BFBFBF"/>
        </w:rPr>
        <w:tab/>
      </w:r>
      <w:r>
        <w:rPr>
          <w:rFonts w:eastAsia="Calibri" w:cs="Times New Roman"/>
          <w:color w:val="BFBFBF"/>
        </w:rPr>
        <w:tab/>
      </w:r>
      <w:bookmarkStart w:id="0" w:name="_GoBack"/>
      <w:bookmarkEnd w:id="0"/>
      <w:r w:rsidRPr="00513F85">
        <w:rPr>
          <w:rFonts w:eastAsia="Calibri" w:cs="Times New Roman"/>
        </w:rPr>
        <w:t xml:space="preserve">Süresiz  </w:t>
      </w:r>
    </w:p>
    <w:p w:rsidR="00BB48C1" w:rsidRPr="00513F85" w:rsidRDefault="00BB48C1" w:rsidP="00BB48C1">
      <w:pPr>
        <w:spacing w:line="276" w:lineRule="auto"/>
        <w:rPr>
          <w:rFonts w:eastAsia="Calibri" w:cs="Times New Roman"/>
          <w:b/>
        </w:rPr>
      </w:pPr>
      <w:r w:rsidRPr="00513F85">
        <w:rPr>
          <w:rFonts w:eastAsia="Calibri" w:cs="Times New Roman"/>
          <w:b/>
        </w:rPr>
        <w:t xml:space="preserve"> Yarayan Araçlarla Umuma İletim Hakkı</w:t>
      </w:r>
    </w:p>
    <w:p w:rsidR="00BB48C1" w:rsidRPr="00513F85" w:rsidRDefault="00BB48C1" w:rsidP="00BB48C1">
      <w:pPr>
        <w:spacing w:line="276" w:lineRule="auto"/>
        <w:rPr>
          <w:rFonts w:eastAsia="Calibri" w:cs="Times New Roman"/>
          <w:b/>
        </w:rPr>
      </w:pPr>
      <w:r w:rsidRPr="00513F85">
        <w:rPr>
          <w:rFonts w:eastAsia="Calibri" w:cs="Times New Roman"/>
          <w:b/>
        </w:rPr>
        <w:t>Mali hakların devrine ilişkin olarak getirilen diğer sınırlamalar ve ek hükümler:</w:t>
      </w:r>
    </w:p>
    <w:p w:rsidR="00BB48C1" w:rsidRPr="00513F85" w:rsidRDefault="00BB48C1" w:rsidP="00BB48C1">
      <w:pPr>
        <w:spacing w:line="276" w:lineRule="auto"/>
        <w:rPr>
          <w:rFonts w:eastAsia="Calibri" w:cs="Times New Roman"/>
          <w:b/>
        </w:rPr>
      </w:pPr>
      <w:r w:rsidRPr="00513F85">
        <w:rPr>
          <w:rFonts w:eastAsia="Calibri" w:cs="Times New Roman"/>
          <w:b/>
        </w:rPr>
        <w:t>Eser Sahibi/Eser Sahipleri</w:t>
      </w:r>
      <w:r w:rsidRPr="00513F85">
        <w:rPr>
          <w:rFonts w:eastAsia="Calibri" w:cs="Times New Roman"/>
          <w:b/>
        </w:rPr>
        <w:tab/>
        <w:t>:</w:t>
      </w:r>
    </w:p>
    <w:p w:rsidR="00BB48C1" w:rsidRPr="00513F85" w:rsidRDefault="00BB48C1" w:rsidP="00BB48C1">
      <w:pPr>
        <w:spacing w:line="276" w:lineRule="auto"/>
        <w:rPr>
          <w:rFonts w:eastAsia="Calibri" w:cs="Times New Roman"/>
          <w:b/>
        </w:rPr>
      </w:pPr>
      <w:r w:rsidRPr="00513F85">
        <w:rPr>
          <w:rFonts w:eastAsia="Calibri" w:cs="Times New Roman"/>
          <w:b/>
        </w:rPr>
        <w:t>Tarih</w:t>
      </w:r>
      <w:r w:rsidRPr="00513F85">
        <w:rPr>
          <w:rFonts w:eastAsia="Calibri" w:cs="Times New Roman"/>
          <w:b/>
        </w:rPr>
        <w:tab/>
      </w:r>
      <w:r w:rsidRPr="00513F85">
        <w:rPr>
          <w:rFonts w:eastAsia="Calibri" w:cs="Times New Roman"/>
          <w:b/>
        </w:rPr>
        <w:tab/>
      </w:r>
      <w:r w:rsidRPr="00513F85">
        <w:rPr>
          <w:rFonts w:eastAsia="Calibri" w:cs="Times New Roman"/>
          <w:b/>
        </w:rPr>
        <w:tab/>
      </w:r>
      <w:r w:rsidRPr="00513F85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 w:rsidRPr="00513F85">
        <w:rPr>
          <w:rFonts w:eastAsia="Calibri" w:cs="Times New Roman"/>
          <w:b/>
        </w:rPr>
        <w:t>:</w:t>
      </w:r>
    </w:p>
    <w:p w:rsidR="00BB48C1" w:rsidRPr="00513F85" w:rsidRDefault="00BB48C1" w:rsidP="00BB48C1">
      <w:pPr>
        <w:spacing w:line="276" w:lineRule="auto"/>
        <w:rPr>
          <w:rFonts w:eastAsia="Calibri" w:cs="Times New Roman"/>
          <w:b/>
        </w:rPr>
      </w:pPr>
      <w:r w:rsidRPr="00513F85">
        <w:rPr>
          <w:rFonts w:eastAsia="Calibri" w:cs="Times New Roman"/>
          <w:b/>
        </w:rPr>
        <w:t xml:space="preserve">T.C. Kimlik No               </w:t>
      </w:r>
      <w:r w:rsidRPr="00513F85">
        <w:rPr>
          <w:rFonts w:eastAsia="Calibri" w:cs="Times New Roman"/>
          <w:b/>
        </w:rPr>
        <w:tab/>
        <w:t>:</w:t>
      </w:r>
    </w:p>
    <w:p w:rsidR="00BB48C1" w:rsidRPr="00513F85" w:rsidRDefault="00BB48C1" w:rsidP="00BB48C1">
      <w:pPr>
        <w:spacing w:line="276" w:lineRule="auto"/>
        <w:rPr>
          <w:rFonts w:cs="Times New Roman"/>
        </w:rPr>
      </w:pPr>
      <w:r w:rsidRPr="00513F85">
        <w:rPr>
          <w:rFonts w:eastAsia="Calibri" w:cs="Times New Roman"/>
          <w:b/>
        </w:rPr>
        <w:t>İmza</w:t>
      </w:r>
      <w:r w:rsidRPr="00513F85">
        <w:rPr>
          <w:rFonts w:eastAsia="Calibri" w:cs="Times New Roman"/>
          <w:b/>
        </w:rPr>
        <w:tab/>
      </w:r>
      <w:r w:rsidRPr="00513F85">
        <w:rPr>
          <w:rFonts w:eastAsia="Calibri" w:cs="Times New Roman"/>
          <w:b/>
        </w:rPr>
        <w:tab/>
      </w:r>
      <w:r w:rsidRPr="00513F85">
        <w:rPr>
          <w:rFonts w:eastAsia="Calibri" w:cs="Times New Roman"/>
          <w:b/>
        </w:rPr>
        <w:tab/>
      </w:r>
      <w:r w:rsidRPr="00513F85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 w:rsidRPr="00513F85">
        <w:rPr>
          <w:rFonts w:eastAsia="Calibri" w:cs="Times New Roman"/>
          <w:b/>
        </w:rPr>
        <w:t>:</w:t>
      </w:r>
    </w:p>
    <w:p w:rsidR="00BB48C1" w:rsidRDefault="00BB48C1" w:rsidP="00BB48C1">
      <w:pPr>
        <w:spacing w:line="276" w:lineRule="auto"/>
        <w:ind w:left="2832" w:firstLine="708"/>
        <w:contextualSpacing/>
        <w:rPr>
          <w:rFonts w:asciiTheme="majorBidi" w:hAnsiTheme="majorBidi" w:cstheme="majorBidi"/>
          <w:b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</w:rPr>
        <w:tab/>
      </w:r>
    </w:p>
    <w:p w:rsidR="007C6974" w:rsidRDefault="007C6974"/>
    <w:sectPr w:rsidR="007C6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C1"/>
    <w:rsid w:val="007C6974"/>
    <w:rsid w:val="00BB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EA42"/>
  <w15:chartTrackingRefBased/>
  <w15:docId w15:val="{6141AB0E-6026-4F16-9629-D72A2363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8C1"/>
    <w:pPr>
      <w:widowControl w:val="0"/>
      <w:tabs>
        <w:tab w:val="left" w:pos="567"/>
      </w:tabs>
      <w:adjustRightInd w:val="0"/>
      <w:spacing w:after="0" w:line="360" w:lineRule="auto"/>
      <w:ind w:left="-57" w:right="-57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BB48C1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rsid w:val="00BB48C1"/>
    <w:rPr>
      <w:rFonts w:ascii="Times New Roman" w:eastAsia="Times New Roman" w:hAnsi="Times New Roman" w:cs="Calibri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BB48C1"/>
    <w:pPr>
      <w:widowControl/>
      <w:tabs>
        <w:tab w:val="clear" w:pos="567"/>
        <w:tab w:val="left" w:pos="0"/>
        <w:tab w:val="left" w:pos="9537"/>
      </w:tabs>
      <w:adjustRightInd/>
      <w:spacing w:line="240" w:lineRule="auto"/>
      <w:ind w:left="0" w:right="0"/>
      <w:jc w:val="center"/>
      <w:textAlignment w:val="auto"/>
    </w:pPr>
    <w:rPr>
      <w:rFonts w:cs="Times New Roman"/>
      <w:b/>
      <w:bCs/>
    </w:rPr>
  </w:style>
  <w:style w:type="character" w:customStyle="1" w:styleId="KonuBalChar">
    <w:name w:val="Konu Başlığı Char"/>
    <w:basedOn w:val="VarsaylanParagrafYazTipi"/>
    <w:link w:val="KonuBal"/>
    <w:rsid w:val="00BB48C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2022-01-12T07:24:00Z</dcterms:created>
  <dcterms:modified xsi:type="dcterms:W3CDTF">2022-01-12T07:27:00Z</dcterms:modified>
</cp:coreProperties>
</file>